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684BF0">
        <w:rPr>
          <w:rFonts w:ascii="Times New Roman" w:hAnsi="Times New Roman" w:cs="Times New Roman"/>
        </w:rPr>
        <w:t>1</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684BF0">
        <w:rPr>
          <w:rFonts w:ascii="Times New Roman" w:hAnsi="Times New Roman" w:cs="Times New Roman"/>
          <w:b/>
        </w:rPr>
        <w:t>2</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684BF0" w:rsidRPr="00684BF0">
        <w:rPr>
          <w:b/>
        </w:rPr>
        <w:t>24:55:0403005:1286</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684BF0" w:rsidRPr="00390167">
        <w:t>24:55:0403005:1286</w:t>
      </w:r>
      <w:r w:rsidR="000461F5" w:rsidRPr="00EC7769">
        <w:t xml:space="preserve">, расположенный по адресу: </w:t>
      </w:r>
      <w:r w:rsidR="00684BF0" w:rsidRPr="00390167">
        <w:t>Красноярский край, район города Норильска, район ул.</w:t>
      </w:r>
      <w:r w:rsidR="00684BF0">
        <w:t xml:space="preserve"> </w:t>
      </w:r>
      <w:r w:rsidR="00684BF0" w:rsidRPr="00390167">
        <w:t>Горная</w:t>
      </w:r>
      <w:r w:rsidRPr="00EC7769">
        <w:t xml:space="preserve">, </w:t>
      </w:r>
      <w:r w:rsidR="00586A12">
        <w:br/>
      </w:r>
      <w:r w:rsidRPr="00EC7769">
        <w:t>площадью –</w:t>
      </w:r>
      <w:r w:rsidR="00334567" w:rsidRPr="00EC7769">
        <w:t xml:space="preserve"> </w:t>
      </w:r>
      <w:r w:rsidR="00684BF0">
        <w:t>1000</w:t>
      </w:r>
      <w:r w:rsidR="00EC7769" w:rsidRPr="00EC7769">
        <w:t xml:space="preserve"> </w:t>
      </w:r>
      <w:r w:rsidRPr="00EC7769">
        <w:t xml:space="preserve">кв.м (далее – земельный участок), предоставляется </w:t>
      </w:r>
      <w:r w:rsidRPr="00EC7769">
        <w:rPr>
          <w:color w:val="000000"/>
        </w:rPr>
        <w:t xml:space="preserve">из земель </w:t>
      </w:r>
      <w:r w:rsidR="00684BF0" w:rsidRPr="00F1461B">
        <w:rPr>
          <w:color w:val="000000" w:themeColor="text1"/>
          <w:spacing w:val="1"/>
        </w:rPr>
        <w:t>промышленности, энергетики, транспорта, связи, радиовещания, телевидения, информатики, зем</w:t>
      </w:r>
      <w:r w:rsidR="004551EE">
        <w:rPr>
          <w:color w:val="000000" w:themeColor="text1"/>
          <w:spacing w:val="1"/>
        </w:rPr>
        <w:t>ель</w:t>
      </w:r>
      <w:r w:rsidR="00684BF0" w:rsidRPr="00F1461B">
        <w:rPr>
          <w:color w:val="000000" w:themeColor="text1"/>
          <w:spacing w:val="1"/>
        </w:rPr>
        <w:t xml:space="preserve"> для обеспечения космической деятельности, зем</w:t>
      </w:r>
      <w:r w:rsidR="004551EE">
        <w:rPr>
          <w:color w:val="000000" w:themeColor="text1"/>
          <w:spacing w:val="1"/>
        </w:rPr>
        <w:t>ель</w:t>
      </w:r>
      <w:r w:rsidR="00684BF0" w:rsidRPr="00F1461B">
        <w:rPr>
          <w:color w:val="000000" w:themeColor="text1"/>
          <w:spacing w:val="1"/>
        </w:rPr>
        <w:t xml:space="preserve"> обороны, безопасности и зем</w:t>
      </w:r>
      <w:r w:rsidR="004551EE">
        <w:rPr>
          <w:color w:val="000000" w:themeColor="text1"/>
          <w:spacing w:val="1"/>
        </w:rPr>
        <w:t>ель</w:t>
      </w:r>
      <w:r w:rsidR="00684BF0" w:rsidRPr="00F1461B">
        <w:rPr>
          <w:color w:val="000000" w:themeColor="text1"/>
          <w:spacing w:val="1"/>
        </w:rPr>
        <w:t xml:space="preserve">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1.3. Земельный участок по настоящему договору предоставляется с видом разрешенного использования «</w:t>
      </w:r>
      <w:r w:rsidR="00684BF0">
        <w:rPr>
          <w:color w:val="000000" w:themeColor="text1"/>
          <w:spacing w:val="1"/>
        </w:rPr>
        <w:t>служебные гаражи</w:t>
      </w:r>
      <w:r w:rsidRPr="00EC7769">
        <w:t xml:space="preserve">», для использования в следующих целях: </w:t>
      </w:r>
      <w:r w:rsidR="00684BF0">
        <w:t>для размещения служебного гаража</w:t>
      </w:r>
      <w:r w:rsidR="00684BF0" w:rsidRPr="00EC7769">
        <w:t xml:space="preserve"> </w:t>
      </w:r>
      <w:r w:rsidRPr="00EC7769">
        <w:t>(далее по тексту – создаваемый Об</w:t>
      </w:r>
      <w:r w:rsidR="000461F5" w:rsidRPr="00EC7769">
        <w:t xml:space="preserve">ъект), расположенный по адресу: </w:t>
      </w:r>
      <w:r w:rsidR="00684BF0" w:rsidRPr="00390167">
        <w:t>Красноярский край, район города Норильска, район ул.</w:t>
      </w:r>
      <w:r w:rsidR="00684BF0">
        <w:t xml:space="preserve"> </w:t>
      </w:r>
      <w:r w:rsidR="00684BF0" w:rsidRPr="00390167">
        <w:t>Горная</w:t>
      </w:r>
      <w:r w:rsidRPr="00EC7769">
        <w:t>.</w:t>
      </w:r>
    </w:p>
    <w:p w:rsidR="00684BF0" w:rsidRPr="00EC7769" w:rsidRDefault="00684BF0" w:rsidP="00684BF0">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DF00D0" w:rsidRPr="00E4462C" w:rsidRDefault="007C0ED7" w:rsidP="00DF00D0">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DF00D0">
        <w:t xml:space="preserve">ов в газете «Заполярная правда» </w:t>
      </w:r>
      <w:r w:rsidR="00DF00D0" w:rsidRPr="00E4462C">
        <w:t xml:space="preserve">и на официальном сайте </w:t>
      </w:r>
      <w:hyperlink r:id="rId5" w:history="1">
        <w:r w:rsidR="00DF00D0" w:rsidRPr="00E4462C">
          <w:rPr>
            <w:rStyle w:val="a5"/>
            <w:color w:val="000000" w:themeColor="text1"/>
            <w:u w:val="none"/>
            <w:lang w:val="en-US"/>
          </w:rPr>
          <w:t>www</w:t>
        </w:r>
        <w:r w:rsidR="00DF00D0" w:rsidRPr="00E4462C">
          <w:rPr>
            <w:rStyle w:val="a5"/>
            <w:color w:val="000000" w:themeColor="text1"/>
            <w:u w:val="none"/>
          </w:rPr>
          <w:t>.</w:t>
        </w:r>
        <w:proofErr w:type="spellStart"/>
        <w:r w:rsidR="00DF00D0">
          <w:rPr>
            <w:rStyle w:val="a5"/>
            <w:color w:val="000000" w:themeColor="text1"/>
            <w:u w:val="none"/>
          </w:rPr>
          <w:t>норильск.рф</w:t>
        </w:r>
        <w:proofErr w:type="spellEnd"/>
      </w:hyperlink>
      <w:r w:rsidR="00DF00D0"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A05AA5" w:rsidRPr="00EC7769" w:rsidRDefault="000F08E2" w:rsidP="00A05AA5">
      <w:pPr>
        <w:widowControl w:val="0"/>
        <w:autoSpaceDE w:val="0"/>
        <w:autoSpaceDN w:val="0"/>
        <w:adjustRightInd w:val="0"/>
        <w:ind w:firstLine="540"/>
        <w:jc w:val="both"/>
      </w:pPr>
      <w:r w:rsidRPr="00EC7769">
        <w:t>2.3.1</w:t>
      </w:r>
      <w:r w:rsidR="008645EB">
        <w:t>2</w:t>
      </w:r>
      <w:r w:rsidRPr="00EC7769">
        <w:t xml:space="preserve">. </w:t>
      </w:r>
      <w:r w:rsidR="00A05AA5" w:rsidRPr="00EC7769">
        <w:t xml:space="preserve">Освободить земельный участок не позднее двух недель с момента истечения срока, указанного </w:t>
      </w:r>
      <w:r w:rsidR="00A05AA5"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A05AA5" w:rsidRPr="00EC7769">
          <w:rPr>
            <w:rStyle w:val="a5"/>
            <w:color w:val="000000" w:themeColor="text1"/>
            <w:u w:val="none"/>
          </w:rPr>
          <w:t>пунктом 2.2.3</w:t>
        </w:r>
      </w:hyperlink>
      <w:r w:rsidR="00A05AA5" w:rsidRPr="00EC7769">
        <w:rPr>
          <w:color w:val="000000" w:themeColor="text1"/>
        </w:rPr>
        <w:t xml:space="preserve"> настоящего </w:t>
      </w:r>
      <w:r w:rsidR="00A05AA5" w:rsidRPr="00EC7769">
        <w:t>договора.</w:t>
      </w:r>
    </w:p>
    <w:p w:rsidR="00A05AA5" w:rsidRDefault="000F08E2" w:rsidP="00D1496B">
      <w:pPr>
        <w:widowControl w:val="0"/>
        <w:autoSpaceDE w:val="0"/>
        <w:autoSpaceDN w:val="0"/>
        <w:adjustRightInd w:val="0"/>
        <w:ind w:firstLine="540"/>
        <w:jc w:val="both"/>
      </w:pPr>
      <w:r w:rsidRPr="00EC7769">
        <w:t>2.3.1</w:t>
      </w:r>
      <w:r w:rsidR="008645EB">
        <w:t>3</w:t>
      </w:r>
      <w:r w:rsidRPr="00EC7769">
        <w:t xml:space="preserve">. </w:t>
      </w:r>
      <w:r w:rsidR="00A05AA5" w:rsidRPr="00EC7769">
        <w:t xml:space="preserve">Передать Арендодателю земельный участок по акту приема-передачи по окончании действия настоящего договора в состоянии и качестве, пригодном для его </w:t>
      </w:r>
      <w:r w:rsidR="00A05AA5" w:rsidRPr="00EC7769">
        <w:lastRenderedPageBreak/>
        <w:t>дальнейшего использования в соответствии с целевым назначением и разрешенным использованием</w:t>
      </w:r>
    </w:p>
    <w:p w:rsidR="00D1496B" w:rsidRDefault="00A05AA5" w:rsidP="00D1496B">
      <w:pPr>
        <w:widowControl w:val="0"/>
        <w:autoSpaceDE w:val="0"/>
        <w:autoSpaceDN w:val="0"/>
        <w:adjustRightInd w:val="0"/>
        <w:ind w:firstLine="540"/>
        <w:jc w:val="both"/>
      </w:pPr>
      <w:r w:rsidRPr="00EC7769">
        <w:t>2.3.1</w:t>
      </w:r>
      <w:r>
        <w:t>4</w:t>
      </w:r>
      <w:r w:rsidRPr="00EC7769">
        <w:t>.</w:t>
      </w:r>
      <w:r>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4251AE" w:rsidRDefault="000F08E2" w:rsidP="00D1496B">
      <w:pPr>
        <w:widowControl w:val="0"/>
        <w:autoSpaceDE w:val="0"/>
        <w:autoSpaceDN w:val="0"/>
        <w:adjustRightInd w:val="0"/>
        <w:ind w:firstLine="540"/>
        <w:jc w:val="both"/>
        <w:rPr>
          <w:spacing w:val="1"/>
        </w:rPr>
      </w:pPr>
      <w:r w:rsidRPr="00EC7769">
        <w:t>2.3.1</w:t>
      </w:r>
      <w:r w:rsidR="008645EB">
        <w:t>5</w:t>
      </w:r>
      <w:r w:rsidRPr="00EC7769">
        <w:t xml:space="preserve">. </w:t>
      </w:r>
      <w:r w:rsidR="004251AE" w:rsidRPr="00F44F0A">
        <w:t>Арендатор обязуется соблюдать запреты и ограничения, установленные ст. 56 Земельного кодекса Российской Федерации, на основании</w:t>
      </w:r>
      <w:r w:rsidR="004251AE">
        <w:t xml:space="preserve"> </w:t>
      </w:r>
      <w:r w:rsidR="004251AE" w:rsidRPr="005F4571">
        <w:rPr>
          <w:spacing w:val="1"/>
        </w:rPr>
        <w:t>решени</w:t>
      </w:r>
      <w:r w:rsidR="004251AE">
        <w:rPr>
          <w:spacing w:val="1"/>
        </w:rPr>
        <w:t>я</w:t>
      </w:r>
      <w:r w:rsidR="004251AE" w:rsidRPr="005F4571">
        <w:rPr>
          <w:spacing w:val="1"/>
        </w:rPr>
        <w:t xml:space="preserve"> Управления Федеральной службы по надзору в сфере защиты прав потребителей и благополучия человека по Красноярскому краю от</w:t>
      </w:r>
      <w:r w:rsidR="004251AE">
        <w:rPr>
          <w:spacing w:val="1"/>
        </w:rPr>
        <w:t xml:space="preserve"> </w:t>
      </w:r>
      <w:r w:rsidR="004251AE" w:rsidRPr="005F4571">
        <w:rPr>
          <w:spacing w:val="1"/>
        </w:rPr>
        <w:t>15.10.2024 № 24-00-02/20-3772-2024</w:t>
      </w:r>
      <w:r w:rsidR="004251AE">
        <w:rPr>
          <w:spacing w:val="1"/>
        </w:rPr>
        <w:t xml:space="preserve"> «</w:t>
      </w:r>
      <w:r w:rsidR="004251AE" w:rsidRPr="005F4571">
        <w:rPr>
          <w:spacing w:val="1"/>
        </w:rPr>
        <w:t>Об установлении</w:t>
      </w:r>
      <w:r w:rsidR="004251AE">
        <w:rPr>
          <w:spacing w:val="1"/>
        </w:rPr>
        <w:t xml:space="preserve"> </w:t>
      </w:r>
      <w:r w:rsidR="004251AE" w:rsidRPr="005F4571">
        <w:rPr>
          <w:spacing w:val="1"/>
        </w:rPr>
        <w:t xml:space="preserve">санитарно-защитной зоны для механоэнергетического участка ПО </w:t>
      </w:r>
      <w:r w:rsidR="004251AE">
        <w:rPr>
          <w:spacing w:val="1"/>
        </w:rPr>
        <w:t>«</w:t>
      </w:r>
      <w:r w:rsidR="004251AE" w:rsidRPr="005F4571">
        <w:rPr>
          <w:spacing w:val="1"/>
        </w:rPr>
        <w:t>Норильскремонт</w:t>
      </w:r>
      <w:r w:rsidR="004251AE">
        <w:rPr>
          <w:spacing w:val="1"/>
        </w:rPr>
        <w:t>»</w:t>
      </w:r>
      <w:r w:rsidR="004251AE" w:rsidRPr="005F4571">
        <w:rPr>
          <w:spacing w:val="1"/>
        </w:rPr>
        <w:t>, Красноярский край, г. Норильск, ул.</w:t>
      </w:r>
      <w:r w:rsidR="004251AE">
        <w:rPr>
          <w:spacing w:val="1"/>
        </w:rPr>
        <w:t xml:space="preserve"> </w:t>
      </w:r>
      <w:r w:rsidR="004251AE" w:rsidRPr="005F4571">
        <w:rPr>
          <w:spacing w:val="1"/>
        </w:rPr>
        <w:t>Заводская, 8, (земельные участки с кадастровыми номерами: 24:55:0403005:2534; 24:55:0403005:2547; 24:55:0403005:2551),</w:t>
      </w:r>
      <w:r w:rsidR="004251AE">
        <w:rPr>
          <w:spacing w:val="1"/>
        </w:rPr>
        <w:t xml:space="preserve"> ООО «</w:t>
      </w:r>
      <w:r w:rsidR="004251AE" w:rsidRPr="005F4571">
        <w:rPr>
          <w:spacing w:val="1"/>
        </w:rPr>
        <w:t>Норильскникельрем</w:t>
      </w:r>
      <w:r w:rsidR="004251AE">
        <w:rPr>
          <w:spacing w:val="1"/>
        </w:rPr>
        <w:t>онт».</w:t>
      </w:r>
    </w:p>
    <w:p w:rsidR="004251AE" w:rsidRDefault="004251AE" w:rsidP="004251AE">
      <w:pPr>
        <w:widowControl w:val="0"/>
        <w:autoSpaceDE w:val="0"/>
        <w:autoSpaceDN w:val="0"/>
        <w:adjustRightInd w:val="0"/>
        <w:ind w:firstLine="540"/>
        <w:jc w:val="both"/>
        <w:rPr>
          <w:rFonts w:eastAsia="Calibri"/>
          <w:lang w:eastAsia="en-US"/>
        </w:rPr>
      </w:pPr>
      <w:r w:rsidRPr="00EC7769">
        <w:t>2.3.1</w:t>
      </w:r>
      <w:r>
        <w:t>6</w:t>
      </w:r>
      <w:r w:rsidRPr="00EC7769">
        <w:t>.</w:t>
      </w:r>
      <w:r>
        <w:t xml:space="preserve"> </w:t>
      </w:r>
      <w:r w:rsidRPr="00805FE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94368C" w:rsidRPr="00805FE5" w:rsidRDefault="0094368C" w:rsidP="0094368C">
      <w:pPr>
        <w:widowControl w:val="0"/>
        <w:autoSpaceDE w:val="0"/>
        <w:autoSpaceDN w:val="0"/>
        <w:adjustRightInd w:val="0"/>
        <w:ind w:firstLine="567"/>
        <w:jc w:val="both"/>
      </w:pPr>
      <w:r w:rsidRPr="00805FE5">
        <w:rPr>
          <w:rFonts w:eastAsia="Calibri"/>
          <w:lang w:eastAsia="en-US"/>
        </w:rPr>
        <w:t>2.3.1</w:t>
      </w:r>
      <w:r>
        <w:rPr>
          <w:rFonts w:eastAsia="Calibri"/>
          <w:lang w:eastAsia="en-US"/>
        </w:rPr>
        <w:t>7</w:t>
      </w:r>
      <w:r w:rsidRPr="00805FE5">
        <w:rPr>
          <w:rFonts w:eastAsia="Calibri"/>
          <w:lang w:eastAsia="en-US"/>
        </w:rPr>
        <w:t xml:space="preserve">. </w:t>
      </w:r>
      <w:r w:rsidRPr="00805FE5">
        <w:t>Арендатор обязуется осуществлять строительство объекта при наличии разрешительной документации.</w:t>
      </w:r>
    </w:p>
    <w:p w:rsidR="00D1496B" w:rsidRPr="00EC7769" w:rsidRDefault="0094368C" w:rsidP="0094368C">
      <w:pPr>
        <w:ind w:firstLine="567"/>
        <w:jc w:val="both"/>
      </w:pPr>
      <w:r w:rsidRPr="00EC7769">
        <w:t>2.3.1</w:t>
      </w:r>
      <w:r>
        <w:t>8</w:t>
      </w:r>
      <w:r w:rsidRPr="00EC7769">
        <w:t>.</w:t>
      </w:r>
      <w:r>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94368C">
        <w:t>9</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w:t>
      </w:r>
      <w:r w:rsidR="0094368C">
        <w:t>20</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Default="000F08E2" w:rsidP="007C0ED7">
      <w:pPr>
        <w:widowControl w:val="0"/>
        <w:autoSpaceDE w:val="0"/>
        <w:autoSpaceDN w:val="0"/>
        <w:adjustRightInd w:val="0"/>
        <w:ind w:firstLine="540"/>
        <w:jc w:val="both"/>
      </w:pPr>
      <w:r w:rsidRPr="00EC7769">
        <w:t>2.3.</w:t>
      </w:r>
      <w:r w:rsidR="0094368C">
        <w:t>21</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w:t>
      </w:r>
      <w:r w:rsidRPr="00EC7769">
        <w:lastRenderedPageBreak/>
        <w:t xml:space="preserve">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C5389F">
          <w:t>п</w:t>
        </w:r>
        <w:proofErr w:type="spellEnd"/>
        <w:r w:rsidR="00C5389F">
          <w:t>.</w:t>
        </w:r>
        <w:r w:rsidRPr="00EC7769">
          <w:t xml:space="preserve"> 3.</w:t>
        </w:r>
      </w:hyperlink>
      <w:r w:rsidRPr="00EC7769">
        <w:t>2</w:t>
      </w:r>
      <w:r w:rsidR="00C5389F">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7C0ED7" w:rsidRPr="00EC7769" w:rsidRDefault="007C0ED7" w:rsidP="007C0ED7">
      <w:pPr>
        <w:widowControl w:val="0"/>
        <w:autoSpaceDE w:val="0"/>
        <w:autoSpaceDN w:val="0"/>
        <w:adjustRightInd w:val="0"/>
        <w:jc w:val="center"/>
        <w:outlineLvl w:val="0"/>
        <w:rPr>
          <w:b/>
        </w:rPr>
      </w:pPr>
      <w:r w:rsidRPr="00EC7769">
        <w:rPr>
          <w:b/>
        </w:rPr>
        <w:lastRenderedPageBreak/>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597382">
        <w:t>3</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597382">
        <w:t>4</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lastRenderedPageBreak/>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Default="00A444B5" w:rsidP="007D2359">
      <w:pPr>
        <w:widowControl w:val="0"/>
        <w:autoSpaceDE w:val="0"/>
        <w:autoSpaceDN w:val="0"/>
        <w:adjustRightInd w:val="0"/>
        <w:outlineLvl w:val="0"/>
        <w:rPr>
          <w:b/>
        </w:rPr>
      </w:pPr>
    </w:p>
    <w:p w:rsidR="004551EE" w:rsidRDefault="004551EE" w:rsidP="007D2359">
      <w:pPr>
        <w:widowControl w:val="0"/>
        <w:autoSpaceDE w:val="0"/>
        <w:autoSpaceDN w:val="0"/>
        <w:adjustRightInd w:val="0"/>
        <w:outlineLvl w:val="0"/>
        <w:rPr>
          <w:b/>
        </w:rPr>
      </w:pPr>
    </w:p>
    <w:p w:rsidR="004551EE" w:rsidRPr="00EC7769" w:rsidRDefault="004551EE"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lastRenderedPageBreak/>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684BF0" w:rsidRPr="00390167">
        <w:t>24:55:0403005:1286</w:t>
      </w:r>
      <w:r w:rsidRPr="00100334">
        <w:t>,</w:t>
      </w:r>
      <w:r w:rsidRPr="00EC7769">
        <w:t xml:space="preserve"> площадью </w:t>
      </w:r>
      <w:r w:rsidR="00684BF0">
        <w:t>1000</w:t>
      </w:r>
      <w:r w:rsidR="00EC7769" w:rsidRPr="00EC7769">
        <w:t xml:space="preserve"> </w:t>
      </w:r>
      <w:r w:rsidRPr="00100334">
        <w:t>кв.м,</w:t>
      </w:r>
      <w:r w:rsidRPr="00EC7769">
        <w:t xml:space="preserve"> образованный из </w:t>
      </w:r>
      <w:r w:rsidR="007F3D6B" w:rsidRPr="00EC7769">
        <w:rPr>
          <w:color w:val="000000"/>
        </w:rPr>
        <w:t xml:space="preserve">земель </w:t>
      </w:r>
      <w:r w:rsidR="007F3D6B" w:rsidRPr="00F1461B">
        <w:rPr>
          <w:color w:val="000000" w:themeColor="text1"/>
          <w:spacing w:val="1"/>
        </w:rPr>
        <w:t>промышленности, энергетики, транспорта, связи, радиовещания, телевидения, информатики, зем</w:t>
      </w:r>
      <w:r w:rsidR="007F3D6B">
        <w:rPr>
          <w:color w:val="000000" w:themeColor="text1"/>
          <w:spacing w:val="1"/>
        </w:rPr>
        <w:t>ель</w:t>
      </w:r>
      <w:r w:rsidR="007F3D6B" w:rsidRPr="00F1461B">
        <w:rPr>
          <w:color w:val="000000" w:themeColor="text1"/>
          <w:spacing w:val="1"/>
        </w:rPr>
        <w:t xml:space="preserve"> для обеспечения космической деятельности, зем</w:t>
      </w:r>
      <w:r w:rsidR="007F3D6B">
        <w:rPr>
          <w:color w:val="000000" w:themeColor="text1"/>
          <w:spacing w:val="1"/>
        </w:rPr>
        <w:t>ель</w:t>
      </w:r>
      <w:r w:rsidR="007F3D6B" w:rsidRPr="00F1461B">
        <w:rPr>
          <w:color w:val="000000" w:themeColor="text1"/>
          <w:spacing w:val="1"/>
        </w:rPr>
        <w:t xml:space="preserve"> обороны, безопасности и зем</w:t>
      </w:r>
      <w:r w:rsidR="007F3D6B">
        <w:rPr>
          <w:color w:val="000000" w:themeColor="text1"/>
          <w:spacing w:val="1"/>
        </w:rPr>
        <w:t>ель</w:t>
      </w:r>
      <w:r w:rsidR="007F3D6B" w:rsidRPr="00F1461B">
        <w:rPr>
          <w:color w:val="000000" w:themeColor="text1"/>
          <w:spacing w:val="1"/>
        </w:rPr>
        <w:t xml:space="preserve"> иного специального назначения</w:t>
      </w:r>
      <w:r w:rsidRPr="00EC7769">
        <w:t>, расположенный по адресу</w:t>
      </w:r>
      <w:r w:rsidR="00D11867" w:rsidRPr="00EC7769">
        <w:t>:</w:t>
      </w:r>
      <w:r w:rsidR="000461F5" w:rsidRPr="00EC7769">
        <w:t xml:space="preserve"> </w:t>
      </w:r>
      <w:r w:rsidR="00422F30" w:rsidRPr="00390167">
        <w:t>Красноярский край, район города Норильска, район ул.</w:t>
      </w:r>
      <w:r w:rsidR="00422F30">
        <w:t xml:space="preserve"> </w:t>
      </w:r>
      <w:r w:rsidR="00422F30" w:rsidRPr="00390167">
        <w:t>Горная</w:t>
      </w:r>
      <w:r w:rsidR="00FC0C01" w:rsidRPr="00EC7769">
        <w:t>,</w:t>
      </w:r>
      <w:r w:rsidR="004F4DED" w:rsidRPr="00EC7769">
        <w:t xml:space="preserve"> </w:t>
      </w:r>
      <w:r w:rsidRPr="00EC7769">
        <w:t>с видом разрешенного использования «</w:t>
      </w:r>
      <w:r w:rsidR="00422F30">
        <w:rPr>
          <w:color w:val="000000" w:themeColor="text1"/>
          <w:spacing w:val="1"/>
        </w:rPr>
        <w:t>служебные гаражи</w:t>
      </w:r>
      <w:r w:rsidR="00D46F32" w:rsidRPr="00EC7769">
        <w:t>»,</w:t>
      </w:r>
      <w:r w:rsidR="00EE17CA" w:rsidRPr="00EC7769">
        <w:t xml:space="preserve"> </w:t>
      </w:r>
      <w:r w:rsidR="00CF4AF2" w:rsidRPr="00EC7769">
        <w:t xml:space="preserve">для использования в следующих целях: </w:t>
      </w:r>
      <w:r w:rsidR="00422F30">
        <w:t>для размещения служебного гаража.</w:t>
      </w:r>
    </w:p>
    <w:p w:rsidR="00422F30" w:rsidRDefault="00422F30" w:rsidP="00BF5F15">
      <w:pPr>
        <w:tabs>
          <w:tab w:val="left" w:pos="993"/>
          <w:tab w:val="left" w:pos="1134"/>
        </w:tabs>
        <w:ind w:firstLine="567"/>
        <w:jc w:val="both"/>
        <w:rPr>
          <w:spacing w:val="1"/>
        </w:rPr>
      </w:pPr>
      <w:r w:rsidRPr="00E52896">
        <w:rPr>
          <w:spacing w:val="1"/>
        </w:rPr>
        <w:t>Земельный участок входит в территориальную зону: зона транспортной инфраструктуры (ТИ)</w:t>
      </w:r>
      <w:r>
        <w:rPr>
          <w:spacing w:val="1"/>
        </w:rPr>
        <w:t>.</w:t>
      </w:r>
    </w:p>
    <w:p w:rsidR="00422F30" w:rsidRDefault="00422F30" w:rsidP="00422F30">
      <w:pPr>
        <w:ind w:firstLine="709"/>
        <w:jc w:val="both"/>
        <w:rPr>
          <w:spacing w:val="1"/>
        </w:rPr>
      </w:pPr>
      <w:r w:rsidRPr="005F4571">
        <w:rPr>
          <w:spacing w:val="1"/>
        </w:rPr>
        <w:t xml:space="preserve">В соответствии со сведениями Единого государственного реестра недвижимости на </w:t>
      </w:r>
      <w:r>
        <w:rPr>
          <w:spacing w:val="1"/>
        </w:rPr>
        <w:t xml:space="preserve">часть </w:t>
      </w:r>
      <w:r w:rsidRPr="005F4571">
        <w:rPr>
          <w:spacing w:val="1"/>
        </w:rPr>
        <w:t>земельн</w:t>
      </w:r>
      <w:r>
        <w:rPr>
          <w:spacing w:val="1"/>
        </w:rPr>
        <w:t>ого</w:t>
      </w:r>
      <w:r w:rsidRPr="005F4571">
        <w:rPr>
          <w:spacing w:val="1"/>
        </w:rPr>
        <w:t xml:space="preserve"> участк</w:t>
      </w:r>
      <w:r>
        <w:rPr>
          <w:spacing w:val="1"/>
        </w:rPr>
        <w:t>а</w:t>
      </w:r>
      <w:r w:rsidRPr="005F4571">
        <w:rPr>
          <w:spacing w:val="1"/>
        </w:rPr>
        <w:t xml:space="preserve"> площадью </w:t>
      </w:r>
      <w:r>
        <w:rPr>
          <w:spacing w:val="1"/>
        </w:rPr>
        <w:t>22</w:t>
      </w:r>
      <w:r w:rsidRPr="005F4571">
        <w:rPr>
          <w:spacing w:val="1"/>
        </w:rPr>
        <w:t xml:space="preserve"> кв.м установлены ограничения прав, предусмотренные ст. 56 Земельного кодекса Российской Федерации, на основании решени</w:t>
      </w:r>
      <w:r>
        <w:rPr>
          <w:spacing w:val="1"/>
        </w:rPr>
        <w:t>я</w:t>
      </w:r>
      <w:r w:rsidRPr="005F4571">
        <w:rPr>
          <w:spacing w:val="1"/>
        </w:rPr>
        <w:t xml:space="preserve"> Управления Федеральной службы по надзору в сфере защиты прав потребителей и благополучия человека по Красноярскому краю от</w:t>
      </w:r>
      <w:r>
        <w:rPr>
          <w:spacing w:val="1"/>
        </w:rPr>
        <w:t xml:space="preserve"> </w:t>
      </w:r>
      <w:r w:rsidRPr="005F4571">
        <w:rPr>
          <w:spacing w:val="1"/>
        </w:rPr>
        <w:t>15.10.2024 № 24-00-02/20-3772-2024</w:t>
      </w:r>
      <w:r>
        <w:rPr>
          <w:spacing w:val="1"/>
        </w:rPr>
        <w:t xml:space="preserve"> «</w:t>
      </w:r>
      <w:r w:rsidRPr="005F4571">
        <w:rPr>
          <w:spacing w:val="1"/>
        </w:rPr>
        <w:t>Об установлении</w:t>
      </w:r>
      <w:r>
        <w:rPr>
          <w:spacing w:val="1"/>
        </w:rPr>
        <w:t xml:space="preserve"> </w:t>
      </w:r>
      <w:r w:rsidRPr="005F4571">
        <w:rPr>
          <w:spacing w:val="1"/>
        </w:rPr>
        <w:t xml:space="preserve">санитарно-защитной зоны для механоэнергетического участка ПО </w:t>
      </w:r>
      <w:r>
        <w:rPr>
          <w:spacing w:val="1"/>
        </w:rPr>
        <w:t>«</w:t>
      </w:r>
      <w:r w:rsidRPr="005F4571">
        <w:rPr>
          <w:spacing w:val="1"/>
        </w:rPr>
        <w:t>Норильскремонт</w:t>
      </w:r>
      <w:r>
        <w:rPr>
          <w:spacing w:val="1"/>
        </w:rPr>
        <w:t>»</w:t>
      </w:r>
      <w:r w:rsidRPr="005F4571">
        <w:rPr>
          <w:spacing w:val="1"/>
        </w:rPr>
        <w:t>, Красноярский край, г. Норильск, ул.</w:t>
      </w:r>
      <w:r>
        <w:rPr>
          <w:spacing w:val="1"/>
        </w:rPr>
        <w:t xml:space="preserve"> </w:t>
      </w:r>
      <w:r w:rsidRPr="005F4571">
        <w:rPr>
          <w:spacing w:val="1"/>
        </w:rPr>
        <w:t>Заводская, 8, (земельные участки с кадастровыми номерами: 24:55:0403005:2534; 24:55:0403005:2547; 24:55:0403005:2551),</w:t>
      </w:r>
      <w:r>
        <w:rPr>
          <w:spacing w:val="1"/>
        </w:rPr>
        <w:t xml:space="preserve"> ООО «</w:t>
      </w:r>
      <w:r w:rsidRPr="005F4571">
        <w:rPr>
          <w:spacing w:val="1"/>
        </w:rPr>
        <w:t>Норильскникельрем</w:t>
      </w:r>
      <w:r>
        <w:rPr>
          <w:spacing w:val="1"/>
        </w:rPr>
        <w:t xml:space="preserve">онт», </w:t>
      </w:r>
      <w:r w:rsidRPr="005F4571">
        <w:rPr>
          <w:spacing w:val="1"/>
        </w:rPr>
        <w:t>Правил установления санитарно-защитных зон и использования земельных участков, расположенных в</w:t>
      </w:r>
      <w:r>
        <w:rPr>
          <w:spacing w:val="1"/>
        </w:rPr>
        <w:t xml:space="preserve"> </w:t>
      </w:r>
      <w:r w:rsidRPr="005F4571">
        <w:rPr>
          <w:spacing w:val="1"/>
        </w:rPr>
        <w:t>границах санитарно-защитных зон, утвержденных Постановлением Правительства РФ от 03.03.2018 № 222</w:t>
      </w:r>
      <w:r>
        <w:rPr>
          <w:spacing w:val="1"/>
        </w:rPr>
        <w:t>.</w:t>
      </w:r>
    </w:p>
    <w:p w:rsidR="009A6977" w:rsidRDefault="009A6977" w:rsidP="007C0ED7">
      <w:pPr>
        <w:ind w:firstLine="567"/>
        <w:jc w:val="both"/>
      </w:pPr>
      <w:r w:rsidRPr="00805FE5">
        <w:t>Строительство объектов должно осуществляться при наличии разрешительной документации</w:t>
      </w:r>
      <w:r>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22F30" w:rsidRDefault="00907F1E" w:rsidP="002156E2">
      <w:pPr>
        <w:ind w:firstLine="567"/>
        <w:jc w:val="both"/>
      </w:pPr>
      <w:r>
        <w:t xml:space="preserve">- </w:t>
      </w:r>
      <w:r w:rsidR="00F66B93">
        <w:t>с</w:t>
      </w:r>
      <w:r w:rsidR="00F66B93" w:rsidRPr="0067239E">
        <w:t xml:space="preserve">огласно </w:t>
      </w:r>
      <w:r w:rsidR="00F66B93">
        <w:t>сведениям</w:t>
      </w:r>
      <w:r w:rsidR="00F66B93" w:rsidRPr="0029419F">
        <w:t xml:space="preserve"> Единого государственного реестра недвижимости</w:t>
      </w:r>
      <w:r w:rsidR="00F66B93">
        <w:t xml:space="preserve"> о</w:t>
      </w:r>
      <w:r w:rsidR="00F66B93" w:rsidRPr="0067239E">
        <w:t xml:space="preserve">т </w:t>
      </w:r>
      <w:r w:rsidR="00422F30">
        <w:t>28</w:t>
      </w:r>
      <w:r w:rsidR="00F66B93" w:rsidRPr="00D44EC6">
        <w:t xml:space="preserve">.11.2024г. № </w:t>
      </w:r>
      <w:r w:rsidR="002156E2" w:rsidRPr="002156E2">
        <w:t>КУВИ-001/2024-288842776</w:t>
      </w:r>
      <w:r w:rsidR="002156E2">
        <w:t xml:space="preserve"> </w:t>
      </w:r>
      <w:r w:rsidR="00F66B93">
        <w:t>в границах земельного участка отсутствую</w:t>
      </w:r>
      <w:r w:rsidR="00692C0C">
        <w:t>т объекты недвижимого имущества;</w:t>
      </w:r>
    </w:p>
    <w:tbl>
      <w:tblPr>
        <w:tblpPr w:leftFromText="180" w:rightFromText="180" w:vertAnchor="page" w:horzAnchor="margin" w:tblpXSpec="center" w:tblpY="14778"/>
        <w:tblW w:w="9847" w:type="dxa"/>
        <w:tblLayout w:type="fixed"/>
        <w:tblLook w:val="0000" w:firstRow="0" w:lastRow="0" w:firstColumn="0" w:lastColumn="0" w:noHBand="0" w:noVBand="0"/>
      </w:tblPr>
      <w:tblGrid>
        <w:gridCol w:w="4690"/>
        <w:gridCol w:w="237"/>
        <w:gridCol w:w="4920"/>
      </w:tblGrid>
      <w:tr w:rsidR="00692C0C" w:rsidRPr="007C0ED7" w:rsidTr="00692C0C">
        <w:trPr>
          <w:trHeight w:val="841"/>
        </w:trPr>
        <w:tc>
          <w:tcPr>
            <w:tcW w:w="4690" w:type="dxa"/>
          </w:tcPr>
          <w:p w:rsidR="00692C0C" w:rsidRPr="00B91538" w:rsidRDefault="00692C0C" w:rsidP="00692C0C">
            <w:pPr>
              <w:pStyle w:val="2"/>
              <w:spacing w:before="0"/>
              <w:rPr>
                <w:b w:val="0"/>
                <w:sz w:val="24"/>
                <w:szCs w:val="24"/>
              </w:rPr>
            </w:pPr>
            <w:r w:rsidRPr="00B91538">
              <w:rPr>
                <w:b w:val="0"/>
                <w:sz w:val="24"/>
                <w:szCs w:val="24"/>
              </w:rPr>
              <w:t>Передающая сторона</w:t>
            </w:r>
          </w:p>
          <w:p w:rsidR="00692C0C" w:rsidRPr="00B91538" w:rsidRDefault="00692C0C" w:rsidP="00692C0C">
            <w:pPr>
              <w:jc w:val="center"/>
              <w:rPr>
                <w:bCs/>
              </w:rPr>
            </w:pPr>
            <w:r w:rsidRPr="00B91538">
              <w:t>__________________</w:t>
            </w:r>
            <w:r w:rsidRPr="00B91538">
              <w:rPr>
                <w:bCs/>
              </w:rPr>
              <w:t xml:space="preserve"> ____________</w:t>
            </w:r>
          </w:p>
          <w:p w:rsidR="00692C0C" w:rsidRPr="00B91538" w:rsidRDefault="00692C0C" w:rsidP="00692C0C">
            <w:pPr>
              <w:jc w:val="both"/>
            </w:pPr>
            <w:r w:rsidRPr="00B91538">
              <w:t xml:space="preserve">                                  </w:t>
            </w:r>
            <w:proofErr w:type="spellStart"/>
            <w:r w:rsidRPr="00B91538">
              <w:t>м.п</w:t>
            </w:r>
            <w:proofErr w:type="spellEnd"/>
            <w:r w:rsidRPr="00B91538">
              <w:t>.</w:t>
            </w:r>
          </w:p>
        </w:tc>
        <w:tc>
          <w:tcPr>
            <w:tcW w:w="237" w:type="dxa"/>
          </w:tcPr>
          <w:p w:rsidR="00692C0C" w:rsidRPr="00B91538" w:rsidRDefault="00692C0C" w:rsidP="00692C0C">
            <w:pPr>
              <w:jc w:val="both"/>
              <w:rPr>
                <w:bCs/>
              </w:rPr>
            </w:pPr>
          </w:p>
        </w:tc>
        <w:tc>
          <w:tcPr>
            <w:tcW w:w="4920" w:type="dxa"/>
          </w:tcPr>
          <w:p w:rsidR="00692C0C" w:rsidRPr="00B91538" w:rsidRDefault="00692C0C" w:rsidP="00692C0C">
            <w:pPr>
              <w:pStyle w:val="2"/>
              <w:spacing w:before="0"/>
              <w:rPr>
                <w:b w:val="0"/>
                <w:sz w:val="24"/>
                <w:szCs w:val="24"/>
              </w:rPr>
            </w:pPr>
            <w:r w:rsidRPr="00B91538">
              <w:rPr>
                <w:b w:val="0"/>
                <w:sz w:val="24"/>
                <w:szCs w:val="24"/>
              </w:rPr>
              <w:t>Принимающая сторона</w:t>
            </w:r>
          </w:p>
          <w:p w:rsidR="00692C0C" w:rsidRPr="007C0ED7" w:rsidRDefault="00692C0C" w:rsidP="00692C0C">
            <w:pPr>
              <w:jc w:val="center"/>
              <w:rPr>
                <w:bCs/>
              </w:rPr>
            </w:pPr>
            <w:r w:rsidRPr="00B91538">
              <w:t>_________________ _____________</w:t>
            </w:r>
          </w:p>
          <w:p w:rsidR="00692C0C" w:rsidRPr="007C0ED7" w:rsidRDefault="00692C0C" w:rsidP="00692C0C">
            <w:pPr>
              <w:jc w:val="both"/>
            </w:pPr>
          </w:p>
        </w:tc>
      </w:tr>
    </w:tbl>
    <w:p w:rsidR="00692C0C" w:rsidRDefault="00692C0C" w:rsidP="00692C0C">
      <w:pPr>
        <w:ind w:firstLine="709"/>
        <w:jc w:val="both"/>
      </w:pPr>
      <w:r>
        <w:t>- с</w:t>
      </w:r>
      <w:bookmarkStart w:id="0" w:name="_GoBack"/>
      <w:bookmarkEnd w:id="0"/>
      <w:r>
        <w:t>огласно акту осмотра земельного участка от 25.08.2023 № 442, земельный участок свободен от объектов недвижимого и движимого имущества, на земельном участке расположен мусор.</w:t>
      </w:r>
    </w:p>
    <w:p w:rsidR="009771A1" w:rsidRDefault="007C0ED7" w:rsidP="00422F30">
      <w:pPr>
        <w:tabs>
          <w:tab w:val="left" w:pos="567"/>
          <w:tab w:val="left" w:pos="709"/>
        </w:tabs>
        <w:ind w:firstLine="567"/>
        <w:jc w:val="both"/>
      </w:pPr>
      <w:r w:rsidRPr="00EC7769">
        <w:t>Взаимных претензий у сторон не имеется.</w:t>
      </w:r>
      <w:r w:rsidR="0060476E">
        <w:t xml:space="preserve"> </w:t>
      </w:r>
    </w:p>
    <w:sectPr w:rsidR="009771A1" w:rsidSect="004551EE">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73F7"/>
    <w:rsid w:val="00080949"/>
    <w:rsid w:val="00080E34"/>
    <w:rsid w:val="00086BE3"/>
    <w:rsid w:val="000A5F1E"/>
    <w:rsid w:val="000A6712"/>
    <w:rsid w:val="000D19C1"/>
    <w:rsid w:val="000D2690"/>
    <w:rsid w:val="000D3352"/>
    <w:rsid w:val="000D5790"/>
    <w:rsid w:val="000F08E2"/>
    <w:rsid w:val="00100334"/>
    <w:rsid w:val="00103AF6"/>
    <w:rsid w:val="001122F2"/>
    <w:rsid w:val="00114A24"/>
    <w:rsid w:val="00117FEC"/>
    <w:rsid w:val="00131A4B"/>
    <w:rsid w:val="00136D21"/>
    <w:rsid w:val="00145493"/>
    <w:rsid w:val="00147BDD"/>
    <w:rsid w:val="00154CD5"/>
    <w:rsid w:val="00155F48"/>
    <w:rsid w:val="00160148"/>
    <w:rsid w:val="00161445"/>
    <w:rsid w:val="0017484B"/>
    <w:rsid w:val="00186A4F"/>
    <w:rsid w:val="00192A0D"/>
    <w:rsid w:val="0019582A"/>
    <w:rsid w:val="001975A8"/>
    <w:rsid w:val="001A5E7A"/>
    <w:rsid w:val="001C02A1"/>
    <w:rsid w:val="001C555E"/>
    <w:rsid w:val="001D04CC"/>
    <w:rsid w:val="001D76B1"/>
    <w:rsid w:val="001E1360"/>
    <w:rsid w:val="001E463D"/>
    <w:rsid w:val="001E5593"/>
    <w:rsid w:val="001F5B32"/>
    <w:rsid w:val="001F5BF1"/>
    <w:rsid w:val="00207660"/>
    <w:rsid w:val="00212A02"/>
    <w:rsid w:val="002156E2"/>
    <w:rsid w:val="0021747B"/>
    <w:rsid w:val="00224188"/>
    <w:rsid w:val="00224E92"/>
    <w:rsid w:val="002268DC"/>
    <w:rsid w:val="00233F65"/>
    <w:rsid w:val="00237792"/>
    <w:rsid w:val="00242408"/>
    <w:rsid w:val="002433C7"/>
    <w:rsid w:val="002458A2"/>
    <w:rsid w:val="0025148C"/>
    <w:rsid w:val="00261728"/>
    <w:rsid w:val="002678F4"/>
    <w:rsid w:val="0027235D"/>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5B71"/>
    <w:rsid w:val="003F7386"/>
    <w:rsid w:val="00415E78"/>
    <w:rsid w:val="00416052"/>
    <w:rsid w:val="00422C3D"/>
    <w:rsid w:val="00422F30"/>
    <w:rsid w:val="004251AE"/>
    <w:rsid w:val="00426169"/>
    <w:rsid w:val="0043470F"/>
    <w:rsid w:val="00437375"/>
    <w:rsid w:val="00453A73"/>
    <w:rsid w:val="004551EE"/>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86A12"/>
    <w:rsid w:val="005964A1"/>
    <w:rsid w:val="00597382"/>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84BF0"/>
    <w:rsid w:val="00692C0C"/>
    <w:rsid w:val="006A6CCE"/>
    <w:rsid w:val="006B1FCA"/>
    <w:rsid w:val="006B2EE1"/>
    <w:rsid w:val="006D4A14"/>
    <w:rsid w:val="006E1CC0"/>
    <w:rsid w:val="006E237A"/>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7F3D6B"/>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25E0"/>
    <w:rsid w:val="008F63F9"/>
    <w:rsid w:val="00907F1E"/>
    <w:rsid w:val="00916BB3"/>
    <w:rsid w:val="009227F9"/>
    <w:rsid w:val="009233E3"/>
    <w:rsid w:val="00937318"/>
    <w:rsid w:val="00940367"/>
    <w:rsid w:val="0094368C"/>
    <w:rsid w:val="00951765"/>
    <w:rsid w:val="0097055D"/>
    <w:rsid w:val="00976083"/>
    <w:rsid w:val="009771A1"/>
    <w:rsid w:val="00985F77"/>
    <w:rsid w:val="00993506"/>
    <w:rsid w:val="009A4388"/>
    <w:rsid w:val="009A6977"/>
    <w:rsid w:val="009C08C5"/>
    <w:rsid w:val="009D4931"/>
    <w:rsid w:val="009D51AF"/>
    <w:rsid w:val="009E76D2"/>
    <w:rsid w:val="00A0012D"/>
    <w:rsid w:val="00A026CB"/>
    <w:rsid w:val="00A05AA5"/>
    <w:rsid w:val="00A1258A"/>
    <w:rsid w:val="00A13491"/>
    <w:rsid w:val="00A30AD5"/>
    <w:rsid w:val="00A35F41"/>
    <w:rsid w:val="00A444B5"/>
    <w:rsid w:val="00A4796A"/>
    <w:rsid w:val="00A662C7"/>
    <w:rsid w:val="00A73CA5"/>
    <w:rsid w:val="00A73DD8"/>
    <w:rsid w:val="00A74443"/>
    <w:rsid w:val="00A75953"/>
    <w:rsid w:val="00A87426"/>
    <w:rsid w:val="00A9048D"/>
    <w:rsid w:val="00A95FA1"/>
    <w:rsid w:val="00AB204E"/>
    <w:rsid w:val="00AB558F"/>
    <w:rsid w:val="00AD4C3F"/>
    <w:rsid w:val="00AD5CDC"/>
    <w:rsid w:val="00AD6DF9"/>
    <w:rsid w:val="00AE3D45"/>
    <w:rsid w:val="00AE48FC"/>
    <w:rsid w:val="00AF1A8B"/>
    <w:rsid w:val="00AF30F8"/>
    <w:rsid w:val="00AF66DC"/>
    <w:rsid w:val="00B066AC"/>
    <w:rsid w:val="00B06E32"/>
    <w:rsid w:val="00B121B7"/>
    <w:rsid w:val="00B2701A"/>
    <w:rsid w:val="00B35E23"/>
    <w:rsid w:val="00B37798"/>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389F"/>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0D0"/>
    <w:rsid w:val="00DF02E2"/>
    <w:rsid w:val="00DF2004"/>
    <w:rsid w:val="00E10B8C"/>
    <w:rsid w:val="00E11359"/>
    <w:rsid w:val="00E149A4"/>
    <w:rsid w:val="00E25093"/>
    <w:rsid w:val="00E41638"/>
    <w:rsid w:val="00E55B66"/>
    <w:rsid w:val="00E62545"/>
    <w:rsid w:val="00E62DFF"/>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66B93"/>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9C28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8</Pages>
  <Words>3713</Words>
  <Characters>21166</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47</cp:revision>
  <cp:lastPrinted>2024-03-14T09:19:00Z</cp:lastPrinted>
  <dcterms:created xsi:type="dcterms:W3CDTF">2024-05-17T11:27:00Z</dcterms:created>
  <dcterms:modified xsi:type="dcterms:W3CDTF">2024-12-16T07:28:00Z</dcterms:modified>
</cp:coreProperties>
</file>